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jc w:val="center"/>
        <w:textAlignment w:val="bottom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关于2022年大创优秀项目公示的通知</w:t>
      </w:r>
    </w:p>
    <w:bookmarkEnd w:id="0"/>
    <w:p>
      <w:pPr>
        <w:widowControl/>
        <w:spacing w:before="156" w:beforeLines="50" w:after="156" w:afterLines="50" w:line="360" w:lineRule="auto"/>
        <w:ind w:firstLine="480" w:firstLineChars="200"/>
        <w:jc w:val="left"/>
        <w:textAlignment w:val="bottom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经学院推荐，学校组织校外专家进行评审，遴选出以下项目为“2022年大创优秀项目”，现将评审结果予以公示。</w:t>
      </w:r>
    </w:p>
    <w:p>
      <w:pPr>
        <w:widowControl/>
        <w:spacing w:before="156" w:beforeLines="50" w:after="156" w:afterLines="50"/>
        <w:jc w:val="left"/>
        <w:textAlignment w:val="bottom"/>
        <w:rPr>
          <w:rFonts w:ascii="宋体" w:hAnsi="宋体" w:eastAsia="宋体" w:cs="宋体"/>
          <w:kern w:val="0"/>
          <w:sz w:val="24"/>
        </w:rPr>
      </w:pPr>
    </w:p>
    <w:tbl>
      <w:tblPr>
        <w:tblStyle w:val="2"/>
        <w:tblW w:w="110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916"/>
        <w:gridCol w:w="5158"/>
        <w:gridCol w:w="1470"/>
        <w:gridCol w:w="917"/>
        <w:gridCol w:w="1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916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515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70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917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107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DCX20220001</w:t>
            </w:r>
          </w:p>
        </w:tc>
        <w:tc>
          <w:tcPr>
            <w:tcW w:w="916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轨交</w:t>
            </w:r>
          </w:p>
        </w:tc>
        <w:tc>
          <w:tcPr>
            <w:tcW w:w="5158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轨道交通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策略研究</w:t>
            </w:r>
          </w:p>
        </w:tc>
        <w:tc>
          <w:tcPr>
            <w:tcW w:w="1470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兰同学</w:t>
            </w:r>
          </w:p>
        </w:tc>
        <w:tc>
          <w:tcPr>
            <w:tcW w:w="1107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邹劲柏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DCX20220002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橡胶林下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与产业化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DCX20220003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“萱草”母亲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的幸福花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DCX20220004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土壤医生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绿色药方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胡晓钧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DCX20220005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光效一体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通领导者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DCX20220006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迁寻——无人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案供应商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DCX20220007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氟菌灵-1.1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子抗菌药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吴晶晶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DCX20220008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一种通过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芬的方法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吴晶晶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轨交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轨交智维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运维平台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“推云”低成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业化项目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史继超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佰欧科技：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的引导者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MIL-101(Fe)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除Rhb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伍海辉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香料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小茴香精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变“粪”为宝，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处理设备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卜同学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李法云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云平台的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监测系统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基于目标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检测系统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DCX20220018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香料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千里有新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展新思路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周一鸣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DCX20220020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香料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一种非动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功能评价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周一鸣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DCX20220021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多波长掺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的助力者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郏同学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DCX20220025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照亮你的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件领航者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DCX20220027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轨交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大道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顾同学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李培刚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DCX20220033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新型CsAg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性能研究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张志洁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DCX20220034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CsPb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性能研究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张志洁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化工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影响上海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对策研究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胡晓钧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DCX20220062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一种非对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作与开发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DCX20220064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人体防护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驱动系统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DCX20220065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一种自动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导流装置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DCX20220072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基于4G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能割草机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王文峰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DCX20220075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实验室安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示警装置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于志强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DCX20220079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可移动便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/里程计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郏同学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钱婷婷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DCX20220094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鼠尾草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源创新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DCX20220100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朱顶红种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应用前景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瞿同学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DCX20220106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智能医疗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疗先行者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王凤超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DCX20220109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轨交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轨交守护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评估系统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张海刚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DCX20220117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不锈钢焊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在线检测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焦超飞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DCX20220118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上海鼎立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的供应商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DCX20220122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基于人民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规划体系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翁同学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董竞宇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DCX20220134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核壳结构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穿戴应用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DCX20220242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“云边影像”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视化设备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张建国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DCX20220252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一种汽车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置的设计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尚慧琳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DCX20220258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一种用于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拌器装置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晏同学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DCX20220263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智能管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机器人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DCX20220326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视网膜疾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方法研究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曹国刚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DCX20220346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智引启航--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共享平台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宋思根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DCX20220347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阅享+——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联盟平台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李正东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DCX20220351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四时八节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IP设计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奚同学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DCX20220358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一种新型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花园设计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于威宁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DCX20220394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酱香型白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光学设计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郭春凤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DCX20220398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基于牛眼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物传感器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DCX20220403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【牵畔】一江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的发起者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DCX20220410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基于ME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眼贴产品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李以贵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DCX20220450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轨交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便携式车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管控系统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许哲谱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DCX20220673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城建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基于离散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研究分析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肖敏敏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DCX20220731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城建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UHPC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聂同学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丁文胜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DCX20220739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城建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竖向荷载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机理研究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肖敏敏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DCX20220746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城建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基于YO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灭火系统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赵道亮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DCX20220935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智能医用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动机器人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赵怀林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DCX20221184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深紫外杀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牙齿健康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创业实践项目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DCX20221188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基于ro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器人开发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王凤超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DCX20221189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智能化超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设计方案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王凤超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DCX20221211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5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基于量子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*************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其产业化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创新训练项目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李同学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杨波波</w:t>
            </w:r>
          </w:p>
        </w:tc>
      </w:tr>
    </w:tbl>
    <w:p/>
    <w:p>
      <w:pPr>
        <w:spacing w:line="360" w:lineRule="auto"/>
      </w:pPr>
      <w:r>
        <w:rPr>
          <w:rFonts w:hint="eastAsia"/>
        </w:rPr>
        <w:t>公示期：2022年12月</w:t>
      </w:r>
      <w:r>
        <w:t>28</w:t>
      </w:r>
      <w:r>
        <w:rPr>
          <w:rFonts w:hint="eastAsia"/>
        </w:rPr>
        <w:t>日 — 2023年1月3日</w:t>
      </w:r>
    </w:p>
    <w:p>
      <w:pPr>
        <w:spacing w:line="360" w:lineRule="auto"/>
      </w:pPr>
      <w:r>
        <w:rPr>
          <w:rFonts w:hint="eastAsia"/>
        </w:rPr>
        <w:t>如有异议，请在公示期内以OA形式发送反馈</w:t>
      </w:r>
    </w:p>
    <w:p>
      <w:pPr>
        <w:spacing w:line="360" w:lineRule="auto"/>
      </w:pPr>
      <w:r>
        <w:rPr>
          <w:rFonts w:hint="eastAsia"/>
        </w:rPr>
        <w:t>联系人：吴洪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right="210"/>
        <w:jc w:val="right"/>
      </w:pPr>
      <w:r>
        <w:rPr>
          <w:rFonts w:hint="eastAsia"/>
        </w:rPr>
        <w:t>工程创新学院</w:t>
      </w:r>
    </w:p>
    <w:p>
      <w:pPr>
        <w:spacing w:line="360" w:lineRule="auto"/>
        <w:jc w:val="right"/>
      </w:pPr>
      <w:r>
        <w:rPr>
          <w:rFonts w:hint="eastAsia"/>
        </w:rPr>
        <w:t>2022年12月28日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AEE7E57D"/>
    <w:rsid w:val="000D4F6E"/>
    <w:rsid w:val="007979B7"/>
    <w:rsid w:val="009879C9"/>
    <w:rsid w:val="009A2CC9"/>
    <w:rsid w:val="00A2512C"/>
    <w:rsid w:val="00C94E22"/>
    <w:rsid w:val="00D911C7"/>
    <w:rsid w:val="5DC04530"/>
    <w:rsid w:val="7BA78660"/>
    <w:rsid w:val="ADFF9B6B"/>
    <w:rsid w:val="AEE7E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3</Pages>
  <Words>1574</Words>
  <Characters>2788</Characters>
  <Lines>22</Lines>
  <Paragraphs>6</Paragraphs>
  <TotalTime>3</TotalTime>
  <ScaleCrop>false</ScaleCrop>
  <LinksUpToDate>false</LinksUpToDate>
  <CharactersWithSpaces>2790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2022-12-28T03:51:00Z</dcterms:created>
  <dc:creator>Fancy</dc:creator>
  <cp:lastModifiedBy>zmh</cp:lastModifiedBy>
  <dcterms:modified xsi:type="dcterms:W3CDTF">2022-12-28T05:39:18Z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CA6C317340ED4C4D879166FA3D246486</vt:lpwstr>
  </property>
</Properties>
</file>