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9C360">
      <w:pPr>
        <w:jc w:val="center"/>
        <w:rPr>
          <w:rFonts w:hint="eastAsia" w:ascii="华文行楷" w:eastAsia="华文行楷"/>
          <w:sz w:val="40"/>
        </w:rPr>
      </w:pPr>
      <w:bookmarkStart w:id="0" w:name="_GoBack"/>
      <w:bookmarkEnd w:id="0"/>
      <w:r>
        <w:rPr>
          <w:rFonts w:ascii="华文行楷" w:eastAsia="华文行楷"/>
          <w:sz w:val="40"/>
        </w:rPr>
        <w:t>上海应用技术大学</w:t>
      </w:r>
    </w:p>
    <w:p w14:paraId="75AF0179">
      <w:pPr>
        <w:spacing w:after="240" w:line="300" w:lineRule="auto"/>
        <w:ind w:right="57"/>
        <w:jc w:val="center"/>
        <w:rPr>
          <w:rFonts w:hint="eastAsia" w:ascii="黑体" w:hAnsi="宋体" w:eastAsia="黑体"/>
          <w:b/>
          <w:bCs/>
          <w:color w:val="000000"/>
          <w:sz w:val="36"/>
          <w:szCs w:val="32"/>
        </w:rPr>
      </w:pPr>
      <w:r>
        <w:rPr>
          <w:rFonts w:hint="eastAsia" w:ascii="黑体" w:hAnsi="宋体" w:eastAsia="黑体"/>
          <w:b/>
          <w:bCs/>
          <w:color w:val="000000"/>
          <w:sz w:val="36"/>
          <w:szCs w:val="32"/>
        </w:rPr>
        <w:t>大学生创新创业训练项目中期检查报告</w:t>
      </w: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128"/>
        <w:gridCol w:w="1276"/>
        <w:gridCol w:w="425"/>
        <w:gridCol w:w="1134"/>
        <w:gridCol w:w="993"/>
        <w:gridCol w:w="1984"/>
      </w:tblGrid>
      <w:tr w14:paraId="234D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836" w:type="dxa"/>
            <w:vAlign w:val="center"/>
          </w:tcPr>
          <w:p w14:paraId="1936E62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7940" w:type="dxa"/>
            <w:gridSpan w:val="6"/>
            <w:vAlign w:val="center"/>
          </w:tcPr>
          <w:p w14:paraId="65B8E85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1AA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vAlign w:val="center"/>
          </w:tcPr>
          <w:p w14:paraId="424530B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项目编号</w:t>
            </w:r>
          </w:p>
        </w:tc>
        <w:tc>
          <w:tcPr>
            <w:tcW w:w="2128" w:type="dxa"/>
            <w:vAlign w:val="center"/>
          </w:tcPr>
          <w:p w14:paraId="718C627A"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C129E3"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项目级别</w:t>
            </w:r>
          </w:p>
        </w:tc>
        <w:tc>
          <w:tcPr>
            <w:tcW w:w="4536" w:type="dxa"/>
            <w:gridSpan w:val="4"/>
            <w:vAlign w:val="center"/>
          </w:tcPr>
          <w:p w14:paraId="1B0D8F28">
            <w:pPr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 xml:space="preserve">国家级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□ 上海市级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□ 校级</w:t>
            </w:r>
          </w:p>
        </w:tc>
      </w:tr>
      <w:tr w14:paraId="600D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36" w:type="dxa"/>
            <w:vAlign w:val="center"/>
          </w:tcPr>
          <w:p w14:paraId="586CA6B9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 责 人</w:t>
            </w:r>
          </w:p>
        </w:tc>
        <w:tc>
          <w:tcPr>
            <w:tcW w:w="2128" w:type="dxa"/>
            <w:vAlign w:val="center"/>
          </w:tcPr>
          <w:p w14:paraId="08D6797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538C20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  号</w:t>
            </w:r>
          </w:p>
        </w:tc>
        <w:tc>
          <w:tcPr>
            <w:tcW w:w="1559" w:type="dxa"/>
            <w:gridSpan w:val="2"/>
            <w:vAlign w:val="center"/>
          </w:tcPr>
          <w:p w14:paraId="148EB3F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7688EE7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 院</w:t>
            </w:r>
          </w:p>
        </w:tc>
        <w:tc>
          <w:tcPr>
            <w:tcW w:w="1984" w:type="dxa"/>
            <w:vAlign w:val="center"/>
          </w:tcPr>
          <w:p w14:paraId="0F8BFA7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315A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36" w:type="dxa"/>
            <w:vAlign w:val="center"/>
          </w:tcPr>
          <w:p w14:paraId="79D7B047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指导教师</w:t>
            </w:r>
          </w:p>
        </w:tc>
        <w:tc>
          <w:tcPr>
            <w:tcW w:w="2128" w:type="dxa"/>
            <w:vAlign w:val="center"/>
          </w:tcPr>
          <w:p w14:paraId="47173C2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D87389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项目计划</w:t>
            </w:r>
            <w:r>
              <w:rPr>
                <w:rFonts w:hint="eastAsia" w:ascii="黑体" w:eastAsia="黑体"/>
                <w:sz w:val="22"/>
              </w:rPr>
              <w:t>（起止日期）</w:t>
            </w:r>
          </w:p>
        </w:tc>
        <w:tc>
          <w:tcPr>
            <w:tcW w:w="2977" w:type="dxa"/>
            <w:gridSpan w:val="2"/>
            <w:vAlign w:val="center"/>
          </w:tcPr>
          <w:p w14:paraId="441092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8A0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836" w:type="dxa"/>
            <w:vAlign w:val="center"/>
          </w:tcPr>
          <w:p w14:paraId="256DA1FE"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已取得成果</w:t>
            </w:r>
          </w:p>
        </w:tc>
        <w:tc>
          <w:tcPr>
            <w:tcW w:w="7940" w:type="dxa"/>
            <w:gridSpan w:val="6"/>
          </w:tcPr>
          <w:p w14:paraId="0E34BDB8"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□ 研究或设计方案</w:t>
            </w:r>
            <w:r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hint="eastAsia" w:ascii="Calibri" w:hAnsi="Calibri"/>
                <w:szCs w:val="21"/>
              </w:rPr>
              <w:t>）份</w:t>
            </w:r>
            <w:r>
              <w:rPr>
                <w:rFonts w:ascii="Calibri" w:hAnsi="Calibri"/>
                <w:szCs w:val="21"/>
              </w:rPr>
              <w:t xml:space="preserve">             </w:t>
            </w:r>
            <w:r>
              <w:rPr>
                <w:rFonts w:hint="eastAsia" w:ascii="Calibri" w:hAnsi="Calibri"/>
                <w:szCs w:val="21"/>
              </w:rPr>
              <w:t>□ 调查报告</w:t>
            </w:r>
            <w:r>
              <w:rPr>
                <w:rFonts w:ascii="Calibri" w:hAnsi="Calibri"/>
                <w:szCs w:val="21"/>
              </w:rPr>
              <w:t xml:space="preserve">       </w:t>
            </w: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hint="eastAsia" w:ascii="Calibri" w:hAnsi="Calibri"/>
                <w:szCs w:val="21"/>
              </w:rPr>
              <w:t>）份</w:t>
            </w:r>
          </w:p>
          <w:p w14:paraId="14F7826C"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□ 实物</w:t>
            </w:r>
            <w:r>
              <w:rPr>
                <w:rFonts w:ascii="Calibri" w:hAnsi="Calibri"/>
                <w:szCs w:val="21"/>
              </w:rPr>
              <w:t xml:space="preserve">           </w:t>
            </w: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hint="eastAsia" w:ascii="Calibri" w:hAnsi="Calibri"/>
                <w:szCs w:val="21"/>
              </w:rPr>
              <w:t>）件</w:t>
            </w:r>
            <w:r>
              <w:rPr>
                <w:rFonts w:ascii="Calibri" w:hAnsi="Calibri"/>
                <w:szCs w:val="21"/>
              </w:rPr>
              <w:t xml:space="preserve">             </w:t>
            </w:r>
            <w:r>
              <w:rPr>
                <w:rFonts w:hint="eastAsia" w:ascii="Calibri" w:hAnsi="Calibri"/>
                <w:szCs w:val="21"/>
              </w:rPr>
              <w:t>□ 图纸</w:t>
            </w:r>
            <w:r>
              <w:rPr>
                <w:rFonts w:ascii="Calibri" w:hAnsi="Calibri"/>
                <w:szCs w:val="21"/>
              </w:rPr>
              <w:t xml:space="preserve">           </w:t>
            </w: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hint="eastAsia" w:ascii="Calibri" w:hAnsi="Calibri"/>
                <w:szCs w:val="21"/>
              </w:rPr>
              <w:t>）份</w:t>
            </w:r>
          </w:p>
          <w:p w14:paraId="4963F787"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□ 软件、著作</w:t>
            </w:r>
            <w:r>
              <w:rPr>
                <w:rFonts w:ascii="Calibri" w:hAnsi="Calibri"/>
                <w:szCs w:val="21"/>
              </w:rPr>
              <w:t xml:space="preserve">     </w:t>
            </w: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hint="eastAsia" w:ascii="Calibri" w:hAnsi="Calibri"/>
                <w:szCs w:val="21"/>
              </w:rPr>
              <w:t>）份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 w:ascii="Calibri" w:hAnsi="Calibri"/>
                <w:szCs w:val="21"/>
              </w:rPr>
              <w:t>□ 发表论文</w:t>
            </w:r>
            <w:r>
              <w:rPr>
                <w:rFonts w:ascii="Calibri" w:hAnsi="Calibri"/>
                <w:szCs w:val="21"/>
              </w:rPr>
              <w:t xml:space="preserve">       </w:t>
            </w: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hint="eastAsia" w:ascii="Calibri" w:hAnsi="Calibri"/>
                <w:szCs w:val="21"/>
              </w:rPr>
              <w:t>）篇</w:t>
            </w:r>
          </w:p>
          <w:p w14:paraId="00C0BD0F"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□ 发明专利</w:t>
            </w:r>
            <w:r>
              <w:rPr>
                <w:rFonts w:ascii="Calibri" w:hAnsi="Calibri"/>
                <w:szCs w:val="21"/>
              </w:rPr>
              <w:t xml:space="preserve">       </w:t>
            </w: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hint="eastAsia" w:ascii="Calibri" w:hAnsi="Calibri"/>
                <w:szCs w:val="21"/>
              </w:rPr>
              <w:t>）项</w:t>
            </w:r>
            <w:r>
              <w:rPr>
                <w:rFonts w:ascii="Calibri" w:hAnsi="Calibri"/>
                <w:szCs w:val="21"/>
              </w:rPr>
              <w:t xml:space="preserve">             </w:t>
            </w:r>
            <w:r>
              <w:rPr>
                <w:rFonts w:hint="eastAsia" w:ascii="Calibri" w:hAnsi="Calibri"/>
                <w:szCs w:val="21"/>
              </w:rPr>
              <w:t>□ 其他专利</w:t>
            </w:r>
            <w:r>
              <w:rPr>
                <w:rFonts w:ascii="Calibri" w:hAnsi="Calibri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ascii="Calibri" w:hAnsi="Calibri"/>
                <w:szCs w:val="21"/>
              </w:rPr>
              <w:t xml:space="preserve">  </w:t>
            </w:r>
            <w:r>
              <w:rPr>
                <w:rFonts w:hint="eastAsia" w:ascii="Calibri" w:hAnsi="Calibri"/>
                <w:szCs w:val="21"/>
              </w:rPr>
              <w:t>）项</w:t>
            </w:r>
          </w:p>
          <w:p w14:paraId="7B9FD0BC">
            <w:pPr>
              <w:rPr>
                <w:rFonts w:hint="eastAsia" w:ascii="Calibri" w:hAnsi="Calibri"/>
                <w:szCs w:val="21"/>
                <w:u w:val="single"/>
              </w:rPr>
            </w:pPr>
            <w:r>
              <w:rPr>
                <w:rFonts w:hint="eastAsia" w:ascii="Calibri" w:hAnsi="Calibri"/>
                <w:szCs w:val="21"/>
              </w:rPr>
              <w:t>□ 竞赛获奖情况：</w:t>
            </w:r>
            <w:r>
              <w:rPr>
                <w:rFonts w:hint="eastAsia" w:ascii="Calibri" w:hAnsi="Calibri"/>
                <w:szCs w:val="21"/>
                <w:u w:val="single"/>
              </w:rPr>
              <w:t xml:space="preserve"> </w:t>
            </w:r>
            <w:r>
              <w:rPr>
                <w:rFonts w:ascii="Calibri" w:hAnsi="Calibri"/>
                <w:szCs w:val="21"/>
                <w:u w:val="single"/>
              </w:rPr>
              <w:t xml:space="preserve">                                                       </w:t>
            </w:r>
          </w:p>
          <w:p w14:paraId="32BDCB9D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                                                  </w:t>
            </w:r>
          </w:p>
        </w:tc>
      </w:tr>
      <w:tr w14:paraId="67FE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36" w:type="dxa"/>
            <w:vMerge w:val="restart"/>
            <w:vAlign w:val="center"/>
          </w:tcPr>
          <w:p w14:paraId="5E1C3134">
            <w:pPr>
              <w:spacing w:line="4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经费使</w:t>
            </w:r>
          </w:p>
          <w:p w14:paraId="48AE306E">
            <w:pPr>
              <w:spacing w:line="4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用情况</w:t>
            </w:r>
          </w:p>
        </w:tc>
        <w:tc>
          <w:tcPr>
            <w:tcW w:w="3829" w:type="dxa"/>
            <w:gridSpan w:val="3"/>
            <w:vAlign w:val="center"/>
          </w:tcPr>
          <w:p w14:paraId="102ECDF6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 xml:space="preserve">批准经费： </w:t>
            </w:r>
            <w:r>
              <w:rPr>
                <w:rFonts w:ascii="黑体" w:eastAsia="黑体"/>
                <w:sz w:val="24"/>
                <w:u w:val="single"/>
              </w:rPr>
              <w:t xml:space="preserve">   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</w:t>
            </w:r>
            <w:r>
              <w:rPr>
                <w:rFonts w:hint="eastAsia" w:ascii="黑体" w:eastAsia="黑体"/>
                <w:sz w:val="24"/>
              </w:rPr>
              <w:t>元</w:t>
            </w:r>
          </w:p>
        </w:tc>
        <w:tc>
          <w:tcPr>
            <w:tcW w:w="4111" w:type="dxa"/>
            <w:gridSpan w:val="3"/>
            <w:vAlign w:val="center"/>
          </w:tcPr>
          <w:p w14:paraId="71F877A1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>已报销经费：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</w:t>
            </w:r>
            <w:r>
              <w:rPr>
                <w:rFonts w:ascii="黑体" w:eastAsia="黑体"/>
                <w:sz w:val="24"/>
                <w:u w:val="single"/>
              </w:rPr>
              <w:t xml:space="preserve">  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</w:t>
            </w:r>
            <w:r>
              <w:rPr>
                <w:rFonts w:ascii="黑体" w:eastAsia="黑体"/>
                <w:sz w:val="24"/>
                <w:u w:val="single"/>
              </w:rPr>
              <w:t xml:space="preserve">  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元</w:t>
            </w:r>
          </w:p>
        </w:tc>
      </w:tr>
      <w:tr w14:paraId="1365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836" w:type="dxa"/>
            <w:vMerge w:val="continue"/>
            <w:vAlign w:val="center"/>
          </w:tcPr>
          <w:p w14:paraId="23D0FE23">
            <w:pPr>
              <w:spacing w:line="42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940" w:type="dxa"/>
            <w:gridSpan w:val="6"/>
          </w:tcPr>
          <w:p w14:paraId="459DE25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经费花销名目（</w:t>
            </w:r>
            <w:r>
              <w:rPr>
                <w:rFonts w:hint="eastAsia" w:ascii="黑体" w:eastAsia="黑体"/>
              </w:rPr>
              <w:t>填写大类</w:t>
            </w:r>
            <w:r>
              <w:rPr>
                <w:rFonts w:hint="eastAsia" w:ascii="黑体" w:eastAsia="黑体"/>
                <w:sz w:val="24"/>
              </w:rPr>
              <w:t>）：</w:t>
            </w:r>
          </w:p>
          <w:p w14:paraId="5C94191F">
            <w:pPr>
              <w:rPr>
                <w:rFonts w:ascii="黑体" w:eastAsia="黑体"/>
                <w:sz w:val="24"/>
              </w:rPr>
            </w:pPr>
          </w:p>
          <w:p w14:paraId="77836C24">
            <w:pPr>
              <w:rPr>
                <w:rFonts w:hint="eastAsia" w:ascii="黑体" w:eastAsia="黑体"/>
                <w:sz w:val="24"/>
              </w:rPr>
            </w:pPr>
          </w:p>
        </w:tc>
      </w:tr>
      <w:tr w14:paraId="219E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36" w:type="dxa"/>
            <w:vAlign w:val="center"/>
          </w:tcPr>
          <w:p w14:paraId="20406691">
            <w:pPr>
              <w:spacing w:line="440" w:lineRule="exact"/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项目进</w:t>
            </w:r>
            <w:r>
              <w:rPr>
                <w:rFonts w:hint="eastAsia" w:ascii="黑体" w:hAnsi="宋体" w:eastAsia="黑体" w:cs="宋体"/>
                <w:sz w:val="24"/>
              </w:rPr>
              <w:t>展情况</w:t>
            </w:r>
          </w:p>
        </w:tc>
        <w:tc>
          <w:tcPr>
            <w:tcW w:w="7940" w:type="dxa"/>
            <w:gridSpan w:val="6"/>
            <w:vAlign w:val="center"/>
          </w:tcPr>
          <w:p w14:paraId="47DB484C">
            <w:pPr>
              <w:rPr>
                <w:rFonts w:ascii="宋体" w:cs="宋体"/>
                <w:sz w:val="20"/>
                <w:szCs w:val="21"/>
              </w:rPr>
            </w:pPr>
            <w:r>
              <w:rPr>
                <w:rFonts w:hint="eastAsia" w:ascii="宋体" w:cs="宋体"/>
                <w:sz w:val="20"/>
                <w:szCs w:val="21"/>
              </w:rPr>
              <w:t>请填写项目目前进度、预期完成目标、存在的问题、后期实验计划、经费使用计划等，也可另附研究报告或其他支撑材料。</w:t>
            </w:r>
          </w:p>
          <w:p w14:paraId="530DB370">
            <w:pPr>
              <w:rPr>
                <w:rFonts w:ascii="仿宋" w:hAnsi="仿宋" w:eastAsia="仿宋" w:cs="宋体"/>
                <w:sz w:val="24"/>
                <w:szCs w:val="21"/>
              </w:rPr>
            </w:pPr>
          </w:p>
          <w:p w14:paraId="5F75D97E">
            <w:pPr>
              <w:rPr>
                <w:rFonts w:ascii="仿宋" w:hAnsi="仿宋" w:eastAsia="仿宋" w:cs="宋体"/>
                <w:sz w:val="24"/>
                <w:szCs w:val="21"/>
              </w:rPr>
            </w:pPr>
          </w:p>
          <w:p w14:paraId="1C08A63A">
            <w:pPr>
              <w:rPr>
                <w:rFonts w:ascii="仿宋" w:hAnsi="仿宋" w:eastAsia="仿宋" w:cs="宋体"/>
                <w:sz w:val="24"/>
                <w:szCs w:val="21"/>
              </w:rPr>
            </w:pPr>
          </w:p>
          <w:p w14:paraId="21104C61">
            <w:pPr>
              <w:rPr>
                <w:rFonts w:ascii="仿宋" w:hAnsi="仿宋" w:eastAsia="仿宋" w:cs="宋体"/>
                <w:sz w:val="24"/>
                <w:szCs w:val="21"/>
              </w:rPr>
            </w:pPr>
          </w:p>
          <w:p w14:paraId="336AF34B">
            <w:pPr>
              <w:rPr>
                <w:rFonts w:ascii="仿宋" w:hAnsi="仿宋" w:eastAsia="仿宋" w:cs="宋体"/>
                <w:sz w:val="24"/>
                <w:szCs w:val="21"/>
              </w:rPr>
            </w:pPr>
          </w:p>
          <w:p w14:paraId="5219E90F">
            <w:pPr>
              <w:rPr>
                <w:rFonts w:hint="eastAsia" w:ascii="仿宋" w:hAnsi="仿宋" w:eastAsia="仿宋" w:cs="宋体"/>
                <w:sz w:val="24"/>
                <w:szCs w:val="21"/>
              </w:rPr>
            </w:pPr>
          </w:p>
          <w:p w14:paraId="7EE17BAD">
            <w:pPr>
              <w:rPr>
                <w:rFonts w:hint="eastAsia" w:ascii="仿宋" w:hAnsi="仿宋" w:eastAsia="仿宋" w:cs="宋体"/>
                <w:sz w:val="24"/>
                <w:szCs w:val="21"/>
              </w:rPr>
            </w:pPr>
          </w:p>
          <w:p w14:paraId="67F9DCC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4E6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36" w:type="dxa"/>
            <w:vAlign w:val="center"/>
          </w:tcPr>
          <w:p w14:paraId="4C4EC992">
            <w:pPr>
              <w:spacing w:line="4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项目自评</w:t>
            </w:r>
          </w:p>
        </w:tc>
        <w:tc>
          <w:tcPr>
            <w:tcW w:w="7940" w:type="dxa"/>
            <w:gridSpan w:val="6"/>
          </w:tcPr>
          <w:p w14:paraId="56488BE4">
            <w:pPr>
              <w:jc w:val="left"/>
              <w:rPr>
                <w:rFonts w:hint="eastAsia" w:ascii="宋体" w:cs="宋体"/>
                <w:sz w:val="20"/>
                <w:szCs w:val="21"/>
              </w:rPr>
            </w:pPr>
            <w:r>
              <w:rPr>
                <w:rFonts w:hint="eastAsia" w:ascii="宋体" w:cs="宋体"/>
                <w:sz w:val="20"/>
                <w:szCs w:val="21"/>
              </w:rPr>
              <w:t>请简要说明项目实施过程中的问题与心得，以及后续的改进方案。</w:t>
            </w:r>
          </w:p>
          <w:p w14:paraId="06565132">
            <w:pPr>
              <w:jc w:val="left"/>
              <w:rPr>
                <w:rFonts w:hint="eastAsia" w:ascii="仿宋" w:hAnsi="仿宋" w:eastAsia="仿宋"/>
                <w:sz w:val="24"/>
                <w:szCs w:val="28"/>
              </w:rPr>
            </w:pPr>
          </w:p>
          <w:p w14:paraId="65457914"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 w14:paraId="5596B3E2"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 w14:paraId="748770C6">
            <w:pPr>
              <w:jc w:val="left"/>
              <w:rPr>
                <w:rFonts w:hint="eastAsia" w:ascii="仿宋" w:hAnsi="仿宋" w:eastAsia="仿宋"/>
                <w:sz w:val="24"/>
                <w:szCs w:val="28"/>
              </w:rPr>
            </w:pPr>
          </w:p>
          <w:p w14:paraId="5322C777"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 w14:paraId="3EE0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836" w:type="dxa"/>
            <w:vAlign w:val="center"/>
          </w:tcPr>
          <w:p w14:paraId="3C8187A5">
            <w:pPr>
              <w:spacing w:line="4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>指导教师中期检查评语</w:t>
            </w:r>
          </w:p>
        </w:tc>
        <w:tc>
          <w:tcPr>
            <w:tcW w:w="7940" w:type="dxa"/>
            <w:gridSpan w:val="6"/>
            <w:vAlign w:val="center"/>
          </w:tcPr>
          <w:p w14:paraId="03F09210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6D458DF1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033415D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优秀   □ 良好   □ 合格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 警告</w:t>
            </w:r>
          </w:p>
          <w:p w14:paraId="42BBAD63">
            <w:pPr>
              <w:jc w:val="right"/>
              <w:rPr>
                <w:rFonts w:hint="eastAsia" w:ascii="黑体" w:eastAsia="黑体"/>
                <w:sz w:val="24"/>
              </w:rPr>
            </w:pPr>
          </w:p>
          <w:p w14:paraId="3C5A1045"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指导教师签字： </w:t>
            </w:r>
            <w:r>
              <w:rPr>
                <w:rFonts w:ascii="黑体" w:eastAsia="黑体"/>
                <w:sz w:val="24"/>
              </w:rPr>
              <w:t xml:space="preserve">                         </w:t>
            </w: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</w:tbl>
    <w:p w14:paraId="5D467762">
      <w:pPr>
        <w:rPr>
          <w:rFonts w:hint="eastAsia"/>
          <w:b/>
          <w:sz w:val="20"/>
        </w:rPr>
      </w:pPr>
      <w:r>
        <w:rPr>
          <w:b/>
          <w:sz w:val="20"/>
        </w:rPr>
        <w:t>注：请通过三创教育管理平台申报并提交（</w:t>
      </w:r>
      <w:r>
        <w:fldChar w:fldCharType="begin"/>
      </w:r>
      <w:r>
        <w:instrText xml:space="preserve"> HYPERLINK "https://sitedu.woczx.com/" \l "/college/codeLogin" </w:instrText>
      </w:r>
      <w:r>
        <w:fldChar w:fldCharType="separate"/>
      </w:r>
      <w:r>
        <w:rPr>
          <w:rStyle w:val="6"/>
          <w:b/>
          <w:sz w:val="20"/>
        </w:rPr>
        <w:t>https://sitedu.woczx.com/#/college/codeLogin</w:t>
      </w:r>
      <w:r>
        <w:rPr>
          <w:rStyle w:val="6"/>
          <w:b/>
          <w:sz w:val="20"/>
        </w:rPr>
        <w:fldChar w:fldCharType="end"/>
      </w:r>
      <w:r>
        <w:rPr>
          <w:b/>
          <w:sz w:val="20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212A2"/>
    <w:multiLevelType w:val="multilevel"/>
    <w:tmpl w:val="531212A2"/>
    <w:lvl w:ilvl="0" w:tentative="0">
      <w:start w:val="0"/>
      <w:numFmt w:val="bullet"/>
      <w:lvlText w:val="□"/>
      <w:lvlJc w:val="left"/>
      <w:pPr>
        <w:ind w:left="465" w:hanging="360"/>
      </w:pPr>
      <w:rPr>
        <w:rFonts w:hint="eastAsia" w:ascii="宋体" w:hAnsi="宋体" w:eastAsia="宋体" w:cs="Times New Roman"/>
        <w:sz w:val="21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21"/>
    <w:rsid w:val="00246D21"/>
    <w:rsid w:val="002C05D2"/>
    <w:rsid w:val="00323A64"/>
    <w:rsid w:val="00573027"/>
    <w:rsid w:val="00871189"/>
    <w:rsid w:val="00AD4886"/>
    <w:rsid w:val="00C51935"/>
    <w:rsid w:val="00DA437B"/>
    <w:rsid w:val="287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324</Words>
  <Characters>367</Characters>
  <Lines>6</Lines>
  <Paragraphs>1</Paragraphs>
  <TotalTime>14</TotalTime>
  <ScaleCrop>false</ScaleCrop>
  <LinksUpToDate>false</LinksUpToDate>
  <CharactersWithSpaces>715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2024-06-03T06:13:00Z</dcterms:created>
  <dc:creator>Microsoft</dc:creator>
  <cp:lastModifiedBy>Fancy</cp:lastModifiedBy>
  <dcterms:modified xsi:type="dcterms:W3CDTF">2025-06-10T02:20:03Z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22E77E67EF384CF5838CE15D2AED42C0_13</vt:lpwstr>
  </property>
</Properties>
</file>