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820"/>
        </w:tabs>
        <w:adjustRightInd w:val="0"/>
        <w:snapToGrid w:val="0"/>
        <w:spacing w:before="156" w:beforeLines="50" w:after="156" w:afterLines="50" w:line="50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第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二</w:t>
      </w:r>
      <w:r>
        <w:rPr>
          <w:rFonts w:hint="eastAsia" w:ascii="微软雅黑" w:hAnsi="微软雅黑" w:eastAsia="微软雅黑"/>
          <w:b/>
          <w:sz w:val="32"/>
          <w:szCs w:val="32"/>
        </w:rPr>
        <w:t>届上海应用技术大学工程训练创新创意综合能力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竞赛</w:t>
      </w:r>
      <w:r>
        <w:rPr>
          <w:rFonts w:hint="eastAsia" w:ascii="微软雅黑" w:hAnsi="微软雅黑" w:eastAsia="微软雅黑"/>
          <w:b/>
          <w:sz w:val="32"/>
          <w:szCs w:val="32"/>
        </w:rPr>
        <w:t>报名表</w:t>
      </w:r>
    </w:p>
    <w:p>
      <w:pPr>
        <w:widowControl/>
        <w:tabs>
          <w:tab w:val="left" w:pos="8820"/>
        </w:tabs>
        <w:adjustRightInd w:val="0"/>
        <w:snapToGrid w:val="0"/>
        <w:spacing w:before="156" w:beforeLines="50" w:after="156" w:afterLines="50" w:line="500" w:lineRule="exact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widowControl/>
        <w:tabs>
          <w:tab w:val="left" w:pos="8820"/>
        </w:tabs>
        <w:adjustRightInd w:val="0"/>
        <w:snapToGrid w:val="0"/>
        <w:spacing w:before="156" w:beforeLines="50" w:after="156" w:afterLines="50" w:line="500" w:lineRule="exact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参赛队伍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竞赛赛项：</w:t>
      </w:r>
      <w:r>
        <w:rPr>
          <w:rFonts w:hint="eastAsia" w:asciiTheme="minorEastAsia" w:hAnsiTheme="minorEastAsia" w:eastAsiaTheme="minorEastAsia"/>
          <w:b/>
          <w:sz w:val="32"/>
          <w:szCs w:val="32"/>
          <w:u w:val="single"/>
        </w:rPr>
        <w:t xml:space="preserve">                 </w:t>
      </w:r>
    </w:p>
    <w:p>
      <w:pPr>
        <w:widowControl/>
        <w:tabs>
          <w:tab w:val="left" w:pos="8820"/>
        </w:tabs>
        <w:adjustRightInd w:val="0"/>
        <w:snapToGrid w:val="0"/>
        <w:spacing w:before="156" w:beforeLines="50" w:after="156" w:afterLines="50" w:line="500" w:lineRule="exact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参赛队伍名称：</w:t>
      </w:r>
      <w:r>
        <w:rPr>
          <w:rFonts w:hint="eastAsia" w:asciiTheme="minorEastAsia" w:hAnsiTheme="minorEastAsia" w:eastAsiaTheme="minorEastAsia"/>
          <w:b/>
          <w:sz w:val="32"/>
          <w:szCs w:val="32"/>
          <w:u w:val="single"/>
        </w:rPr>
        <w:t xml:space="preserve">                 </w:t>
      </w:r>
    </w:p>
    <w:p>
      <w:pPr>
        <w:widowControl/>
        <w:tabs>
          <w:tab w:val="left" w:pos="8820"/>
        </w:tabs>
        <w:adjustRightInd w:val="0"/>
        <w:snapToGrid w:val="0"/>
        <w:spacing w:before="156" w:beforeLines="50" w:after="156" w:afterLines="50" w:line="500" w:lineRule="exact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参赛作品名称：</w:t>
      </w:r>
      <w:r>
        <w:rPr>
          <w:rFonts w:hint="eastAsia" w:asciiTheme="minorEastAsia" w:hAnsiTheme="minorEastAsia" w:eastAsiaTheme="minorEastAsia"/>
          <w:b/>
          <w:sz w:val="32"/>
          <w:szCs w:val="32"/>
          <w:u w:val="single"/>
        </w:rPr>
        <w:t xml:space="preserve">                 </w:t>
      </w:r>
    </w:p>
    <w:p>
      <w:pPr>
        <w:rPr>
          <w:rFonts w:asciiTheme="minorEastAsia" w:hAnsiTheme="minorEastAsia" w:eastAsiaTheme="minorEastAsia"/>
          <w:b/>
          <w:sz w:val="28"/>
          <w:szCs w:val="32"/>
        </w:rPr>
      </w:pPr>
    </w:p>
    <w:p>
      <w:pPr>
        <w:widowControl/>
        <w:tabs>
          <w:tab w:val="left" w:pos="8820"/>
        </w:tabs>
        <w:adjustRightInd w:val="0"/>
        <w:snapToGrid w:val="0"/>
        <w:spacing w:before="156" w:beforeLines="50" w:after="156" w:afterLines="50" w:line="500" w:lineRule="exact"/>
        <w:ind w:firstLine="2891" w:firstLineChars="900"/>
        <w:rPr>
          <w:rFonts w:hint="eastAsia" w:asciiTheme="minorEastAsia" w:hAnsiTheme="minorEastAsia" w:eastAsia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 w:val="0"/>
          <w:sz w:val="32"/>
          <w:szCs w:val="32"/>
        </w:rPr>
        <w:t>参赛选手信息</w:t>
      </w: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2552"/>
        <w:gridCol w:w="127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32"/>
              </w:rPr>
              <w:t>姓名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32"/>
              </w:rPr>
              <w:t>学号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32"/>
              </w:rPr>
              <w:t>学院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32"/>
              </w:rPr>
              <w:t>、</w:t>
            </w:r>
            <w:r>
              <w:rPr>
                <w:rFonts w:asciiTheme="minorEastAsia" w:hAnsiTheme="minorEastAsia" w:eastAsiaTheme="minorEastAsia"/>
                <w:b/>
                <w:sz w:val="28"/>
                <w:szCs w:val="32"/>
              </w:rPr>
              <w:t>专业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32"/>
              </w:rPr>
              <w:t>年级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2"/>
              </w:rPr>
              <w:t>队长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2"/>
              </w:rPr>
              <w:t>选手1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2"/>
              </w:rPr>
              <w:t>选手2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2"/>
              </w:rPr>
              <w:t>选手3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2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28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32"/>
          <w:lang w:val="en-US" w:eastAsia="zh-CN"/>
        </w:rPr>
        <w:t>竞赛赛项如下：</w:t>
      </w:r>
      <w:r>
        <w:rPr>
          <w:rFonts w:hint="eastAsia" w:ascii="仿宋_GB2312" w:hAnsi="仿宋" w:eastAsia="仿宋_GB2312" w:cs="仿宋_GB2312"/>
          <w:b/>
          <w:sz w:val="30"/>
          <w:szCs w:val="30"/>
          <w:lang w:eastAsia="zh-CN"/>
        </w:rPr>
        <w:t>机械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>设计加工赛项、化工虚拟仿真赛项</w:t>
      </w:r>
      <w:r>
        <w:rPr>
          <w:rFonts w:hint="eastAsia" w:ascii="仿宋_GB2312" w:hAnsi="仿宋" w:eastAsia="仿宋_GB2312" w:cs="仿宋_GB2312"/>
          <w:b/>
          <w:sz w:val="30"/>
          <w:szCs w:val="30"/>
          <w:lang w:eastAsia="zh-CN"/>
        </w:rPr>
        <w:t>、工业自动化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>赛项</w:t>
      </w:r>
      <w:r>
        <w:rPr>
          <w:rFonts w:hint="eastAsia" w:ascii="仿宋_GB2312" w:hAnsi="仿宋" w:eastAsia="仿宋_GB2312" w:cs="仿宋_GB2312"/>
          <w:b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>烘焙食品赛项</w:t>
      </w:r>
      <w:r>
        <w:rPr>
          <w:rFonts w:hint="eastAsia" w:ascii="仿宋_GB2312" w:hAnsi="仿宋" w:eastAsia="仿宋_GB2312" w:cs="仿宋_GB2312"/>
          <w:b/>
          <w:sz w:val="30"/>
          <w:szCs w:val="30"/>
          <w:lang w:eastAsia="zh-CN"/>
        </w:rPr>
        <w:t>、铸造操作技能赛</w:t>
      </w:r>
      <w:r>
        <w:rPr>
          <w:rFonts w:hint="eastAsia" w:ascii="仿宋_GB2312" w:hAnsi="仿宋" w:eastAsia="仿宋_GB2312" w:cs="仿宋_GB2312"/>
          <w:b/>
          <w:sz w:val="30"/>
          <w:szCs w:val="30"/>
          <w:lang w:val="en-US" w:eastAsia="zh-CN"/>
        </w:rPr>
        <w:t>项</w:t>
      </w:r>
      <w:r>
        <w:rPr>
          <w:rFonts w:hint="eastAsia" w:ascii="仿宋_GB2312" w:hAnsi="仿宋" w:eastAsia="仿宋_GB2312" w:cs="仿宋_GB2312"/>
          <w:sz w:val="30"/>
          <w:szCs w:val="30"/>
        </w:rPr>
        <w:t>。</w:t>
      </w:r>
    </w:p>
    <w:p>
      <w:pPr>
        <w:jc w:val="both"/>
        <w:rPr>
          <w:rFonts w:asciiTheme="minorEastAsia" w:hAnsiTheme="minorEastAsia" w:eastAsiaTheme="minorEastAsia"/>
          <w:b/>
          <w:sz w:val="28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32"/>
          <w:lang w:val="en-US" w:eastAsia="zh-CN"/>
        </w:rPr>
        <w:t>备注：请认真仔细填写表格中的资料。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48"/>
    <w:rsid w:val="00250148"/>
    <w:rsid w:val="00392533"/>
    <w:rsid w:val="00435D1D"/>
    <w:rsid w:val="008F6427"/>
    <w:rsid w:val="00BC2C05"/>
    <w:rsid w:val="00CE0FE3"/>
    <w:rsid w:val="00E211AF"/>
    <w:rsid w:val="00E914D7"/>
    <w:rsid w:val="00EC29F8"/>
    <w:rsid w:val="29115D28"/>
    <w:rsid w:val="2BD97E77"/>
    <w:rsid w:val="34BA2728"/>
    <w:rsid w:val="363A47B3"/>
    <w:rsid w:val="4420607A"/>
    <w:rsid w:val="59103E66"/>
    <w:rsid w:val="781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ScaleCrop>false</ScaleCrop>
  <LinksUpToDate>false</LinksUpToDate>
  <CharactersWithSpaces>268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2017-03-27T16:10:00Z</dcterms:created>
  <dc:creator>YK</dc:creator>
  <cp:lastModifiedBy>wangyizhen</cp:lastModifiedBy>
  <dcterms:modified xsi:type="dcterms:W3CDTF">2018-04-19T07:04:16Z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