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6"/>
          <w:szCs w:val="21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6"/>
          <w:szCs w:val="21"/>
          <w:lang w:val="en-US" w:eastAsia="zh-CN"/>
        </w:rPr>
        <w:t>附件1：</w:t>
      </w:r>
    </w:p>
    <w:p>
      <w:pPr>
        <w:jc w:val="center"/>
        <w:rPr>
          <w:rFonts w:hint="eastAsia" w:eastAsia="黑体"/>
          <w:sz w:val="44"/>
          <w:lang w:val="en-US" w:eastAsia="zh-Hans"/>
        </w:rPr>
      </w:pPr>
      <w:r>
        <w:rPr>
          <w:rFonts w:hint="eastAsia" w:eastAsia="黑体"/>
          <w:sz w:val="44"/>
          <w:lang w:val="en-US" w:eastAsia="zh-Hans"/>
        </w:rPr>
        <w:t>上海应用技术大学</w:t>
      </w:r>
    </w:p>
    <w:p>
      <w:pPr>
        <w:jc w:val="center"/>
        <w:rPr>
          <w:rFonts w:hint="eastAsia" w:eastAsia="黑体"/>
          <w:sz w:val="36"/>
          <w:szCs w:val="21"/>
          <w:lang w:val="en-US" w:eastAsia="zh-Hans"/>
        </w:rPr>
      </w:pPr>
      <w:r>
        <w:rPr>
          <w:rFonts w:hint="default" w:eastAsia="黑体"/>
          <w:sz w:val="36"/>
          <w:szCs w:val="21"/>
          <w:lang w:eastAsia="zh-Hans"/>
        </w:rPr>
        <w:t>202</w:t>
      </w:r>
      <w:r>
        <w:rPr>
          <w:rFonts w:hint="eastAsia" w:eastAsia="黑体"/>
          <w:sz w:val="36"/>
          <w:szCs w:val="21"/>
          <w:lang w:val="en-US" w:eastAsia="zh-CN"/>
        </w:rPr>
        <w:t>2</w:t>
      </w:r>
      <w:r>
        <w:rPr>
          <w:rFonts w:hint="eastAsia" w:eastAsia="黑体"/>
          <w:sz w:val="36"/>
          <w:szCs w:val="21"/>
          <w:lang w:val="en-US" w:eastAsia="zh-Hans"/>
        </w:rPr>
        <w:t>年度大学生创新创业训练计划项目</w:t>
      </w:r>
    </w:p>
    <w:p>
      <w:pPr>
        <w:jc w:val="center"/>
        <w:rPr>
          <w:rFonts w:hint="eastAsia" w:eastAsia="黑体"/>
          <w:sz w:val="36"/>
          <w:szCs w:val="21"/>
        </w:rPr>
      </w:pPr>
      <w:r>
        <w:rPr>
          <w:rFonts w:hint="eastAsia" w:eastAsia="黑体"/>
          <w:sz w:val="36"/>
          <w:szCs w:val="21"/>
        </w:rPr>
        <w:t>中期检查表</w:t>
      </w:r>
    </w:p>
    <w:tbl>
      <w:tblPr>
        <w:tblStyle w:val="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97"/>
        <w:gridCol w:w="698"/>
        <w:gridCol w:w="697"/>
        <w:gridCol w:w="341"/>
        <w:gridCol w:w="357"/>
        <w:gridCol w:w="67"/>
        <w:gridCol w:w="59"/>
        <w:gridCol w:w="555"/>
        <w:gridCol w:w="489"/>
        <w:gridCol w:w="360"/>
        <w:gridCol w:w="117"/>
        <w:gridCol w:w="963"/>
        <w:gridCol w:w="540"/>
        <w:gridCol w:w="18"/>
        <w:gridCol w:w="1242"/>
        <w:gridCol w:w="270"/>
        <w:gridCol w:w="9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项目名称</w:t>
            </w:r>
          </w:p>
        </w:tc>
        <w:tc>
          <w:tcPr>
            <w:tcW w:w="7605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所属学院</w:t>
            </w:r>
          </w:p>
        </w:tc>
        <w:tc>
          <w:tcPr>
            <w:tcW w:w="2925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项目</w:t>
            </w:r>
            <w:r>
              <w:rPr>
                <w:rFonts w:hint="eastAsia"/>
                <w:lang w:val="en-US" w:eastAsia="zh-CN"/>
              </w:rPr>
              <w:t>编</w:t>
            </w:r>
            <w:r>
              <w:rPr>
                <w:rFonts w:hint="eastAsia"/>
                <w:lang w:val="en-US" w:eastAsia="zh-Hans"/>
              </w:rPr>
              <w:t>号</w:t>
            </w:r>
            <w:r>
              <w:rPr>
                <w:rFonts w:hint="default"/>
                <w:lang w:eastAsia="zh-Hans"/>
              </w:rPr>
              <w:t>*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负责人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2925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学  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0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对下列各项打√或填写数字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对</w:t>
            </w:r>
            <w:r>
              <w:rPr>
                <w:rFonts w:hint="eastAsia"/>
                <w:lang w:val="en-US" w:eastAsia="zh-Hans"/>
              </w:rPr>
              <w:t>项目目标</w:t>
            </w:r>
            <w:r>
              <w:rPr>
                <w:rFonts w:hint="eastAsia"/>
              </w:rPr>
              <w:t>是否明确</w:t>
            </w:r>
          </w:p>
        </w:tc>
        <w:tc>
          <w:tcPr>
            <w:tcW w:w="1462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tabs>
                <w:tab w:val="left" w:pos="587"/>
                <w:tab w:val="center" w:pos="874"/>
              </w:tabs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明确</w:t>
            </w:r>
          </w:p>
        </w:tc>
        <w:tc>
          <w:tcPr>
            <w:tcW w:w="14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不明确</w:t>
            </w:r>
          </w:p>
        </w:tc>
        <w:tc>
          <w:tcPr>
            <w:tcW w:w="1620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项目前景评估</w:t>
            </w:r>
          </w:p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（可选）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商业潜力佳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社会公益性佳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进展情况</w:t>
            </w: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朝前</w:t>
            </w:r>
          </w:p>
        </w:tc>
        <w:tc>
          <w:tcPr>
            <w:tcW w:w="1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按时</w:t>
            </w: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延迟</w:t>
            </w:r>
          </w:p>
        </w:tc>
        <w:tc>
          <w:tcPr>
            <w:tcW w:w="162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经费执行情况</w:t>
            </w:r>
          </w:p>
          <w:p>
            <w:pPr>
              <w:jc w:val="center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（</w:t>
            </w:r>
            <w:r>
              <w:rPr>
                <w:rFonts w:hint="default"/>
                <w:lang w:eastAsia="zh-Hans"/>
              </w:rPr>
              <w:t>%</w:t>
            </w:r>
            <w:r>
              <w:rPr>
                <w:rFonts w:hint="eastAsia"/>
                <w:lang w:val="en-US" w:eastAsia="zh-Hans"/>
              </w:rPr>
              <w:t>）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已发生费用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已报销费用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Hans"/>
              </w:rPr>
              <w:t>预期成果</w:t>
            </w:r>
          </w:p>
        </w:tc>
        <w:tc>
          <w:tcPr>
            <w:tcW w:w="1521" w:type="dxa"/>
            <w:gridSpan w:val="5"/>
            <w:noWrap w:val="0"/>
            <w:vAlign w:val="center"/>
          </w:tcPr>
          <w:p>
            <w:pPr>
              <w:ind w:firstLine="222" w:firstLineChars="0"/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专利</w:t>
            </w: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论文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原型机等实物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软件</w:t>
            </w:r>
          </w:p>
        </w:tc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eastAsia="Times New Roman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商业计划书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152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ind w:firstLine="244" w:firstLineChars="0"/>
              <w:jc w:val="left"/>
              <w:rPr>
                <w:rFonts w:hint="eastAsia" w:eastAsia="Times New Roman"/>
                <w:lang w:val="en-US" w:eastAsia="zh-Hans"/>
              </w:rPr>
            </w:pPr>
          </w:p>
        </w:tc>
        <w:tc>
          <w:tcPr>
            <w:tcW w:w="1521" w:type="dxa"/>
            <w:noWrap w:val="0"/>
            <w:vAlign w:val="center"/>
          </w:tcPr>
          <w:p>
            <w:pPr>
              <w:jc w:val="left"/>
              <w:rPr>
                <w:rFonts w:hint="eastAsia" w:eastAsia="Times New Roman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Hans"/>
              </w:rPr>
            </w:pPr>
          </w:p>
        </w:tc>
        <w:tc>
          <w:tcPr>
            <w:tcW w:w="7605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其它：（文字描述）</w:t>
            </w:r>
          </w:p>
          <w:p>
            <w:pPr>
              <w:jc w:val="left"/>
              <w:rPr>
                <w:rFonts w:hint="eastAsia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  <w:jc w:val="center"/>
        </w:trPr>
        <w:tc>
          <w:tcPr>
            <w:tcW w:w="540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000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工作小结：</w:t>
            </w:r>
          </w:p>
          <w:p>
            <w:pPr>
              <w:tabs>
                <w:tab w:val="left" w:pos="5102"/>
              </w:tabs>
              <w:rPr>
                <w:rFonts w:hint="eastAsia" w:eastAsia="Times New Roman"/>
                <w:lang w:val="en-US" w:eastAsia="zh-Hans"/>
              </w:rPr>
            </w:pPr>
          </w:p>
          <w:p>
            <w:pPr>
              <w:tabs>
                <w:tab w:val="left" w:pos="6962"/>
              </w:tabs>
              <w:bidi w:val="0"/>
              <w:jc w:val="left"/>
              <w:rPr>
                <w:rFonts w:hint="eastAsia" w:eastAsia="Times New Roman"/>
                <w:kern w:val="2"/>
                <w:sz w:val="21"/>
                <w:szCs w:val="24"/>
                <w:lang w:eastAsia="zh-Hans" w:bidi="ar-SA"/>
              </w:rPr>
            </w:pPr>
            <w:r>
              <w:rPr>
                <w:rFonts w:hint="default"/>
                <w:kern w:val="2"/>
                <w:sz w:val="21"/>
                <w:szCs w:val="24"/>
                <w:lang w:eastAsia="zh-Hans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</w:p>
          <w:p>
            <w:pPr>
              <w:jc w:val="center"/>
              <w:rPr>
                <w:rFonts w:hint="eastAsia"/>
                <w:sz w:val="10"/>
              </w:rPr>
            </w:pPr>
            <w:r>
              <w:rPr>
                <w:rFonts w:hint="eastAsia"/>
              </w:rPr>
              <w:t>导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师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</w:tc>
        <w:tc>
          <w:tcPr>
            <w:tcW w:w="9000" w:type="dxa"/>
            <w:gridSpan w:val="18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Hans"/>
              </w:rPr>
              <w:t>对项目组的考评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较好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合格</w:t>
            </w:r>
          </w:p>
        </w:tc>
        <w:tc>
          <w:tcPr>
            <w:tcW w:w="6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基本合格</w:t>
            </w:r>
          </w:p>
        </w:tc>
        <w:tc>
          <w:tcPr>
            <w:tcW w:w="3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警告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教师签字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textAlignment w:val="auto"/>
        <w:outlineLvl w:val="9"/>
        <w:rPr>
          <w:rFonts w:hint="eastAsia"/>
          <w:sz w:val="24"/>
          <w:szCs w:val="32"/>
          <w:lang w:val="en-US" w:eastAsia="zh-Hans"/>
        </w:rPr>
      </w:pPr>
      <w:r>
        <w:rPr>
          <w:rFonts w:hint="eastAsia"/>
          <w:sz w:val="24"/>
          <w:szCs w:val="32"/>
          <w:u w:val="single"/>
          <w:lang w:val="en-US" w:eastAsia="zh-CN"/>
        </w:rPr>
        <w:t>*</w:t>
      </w:r>
      <w:r>
        <w:rPr>
          <w:rFonts w:hint="eastAsia"/>
          <w:sz w:val="24"/>
          <w:szCs w:val="32"/>
          <w:u w:val="single"/>
          <w:lang w:val="en-US" w:eastAsia="zh-Hans"/>
        </w:rPr>
        <w:t>项目</w:t>
      </w:r>
      <w:r>
        <w:rPr>
          <w:rFonts w:hint="eastAsia"/>
          <w:sz w:val="24"/>
          <w:szCs w:val="32"/>
          <w:u w:val="single"/>
          <w:lang w:val="en-US" w:eastAsia="zh-CN"/>
        </w:rPr>
        <w:t>编号</w:t>
      </w:r>
      <w:r>
        <w:rPr>
          <w:rFonts w:hint="eastAsia"/>
          <w:sz w:val="24"/>
          <w:szCs w:val="32"/>
          <w:u w:val="single"/>
          <w:lang w:val="en-US" w:eastAsia="zh-Hans"/>
        </w:rPr>
        <w:t>见https://pan.baidu.com/s/1ZEQGxKkalbNBeLihPbANPw?pwd=sxn2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4MTAyZmQ5OTA1Y2FiODIwN2FhYTM4Y2JmYzE4YTgifQ=="/>
  </w:docVars>
  <w:rsids>
    <w:rsidRoot w:val="2F6C897F"/>
    <w:rsid w:val="0D567385"/>
    <w:rsid w:val="1922138D"/>
    <w:rsid w:val="2D205FD7"/>
    <w:rsid w:val="2F6C897F"/>
    <w:rsid w:val="39D748A4"/>
    <w:rsid w:val="4D83321D"/>
    <w:rsid w:val="55D71B45"/>
    <w:rsid w:val="67E327A0"/>
    <w:rsid w:val="733DFE0E"/>
    <w:rsid w:val="7C7AFFB3"/>
    <w:rsid w:val="BB77EECC"/>
    <w:rsid w:val="BB7F4326"/>
    <w:rsid w:val="E7DF8B18"/>
    <w:rsid w:val="FB9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540</Characters>
  <Lines>0</Lines>
  <Paragraphs>0</Paragraphs>
  <TotalTime>1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2021-09-23T23:56:00Z</dcterms:created>
  <dc:creator>mac</dc:creator>
  <cp:lastModifiedBy>lenovo</cp:lastModifiedBy>
  <dcterms:modified xsi:type="dcterms:W3CDTF">2022-08-24T01:39:50Z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CA32C9ECA560483A998BB91181A693BD</vt:lpwstr>
  </property>
</Properties>
</file>