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7B" w:rsidRDefault="00D21E7B" w:rsidP="00D21E7B">
      <w:pPr>
        <w:spacing w:line="540" w:lineRule="exact"/>
        <w:rPr>
          <w:color w:val="FF0000"/>
          <w:sz w:val="24"/>
        </w:rPr>
      </w:pPr>
      <w:bookmarkStart w:id="0" w:name="_GoBack"/>
      <w:r>
        <w:rPr>
          <w:rFonts w:hint="eastAsia"/>
          <w:b/>
          <w:sz w:val="24"/>
        </w:rPr>
        <w:t>附件</w:t>
      </w:r>
      <w:bookmarkEnd w:id="0"/>
      <w:r w:rsidR="00DA56D2">
        <w:rPr>
          <w:b/>
          <w:sz w:val="24"/>
        </w:rPr>
        <w:t>6</w:t>
      </w:r>
    </w:p>
    <w:p w:rsidR="00D21E7B" w:rsidRPr="004D07E9" w:rsidRDefault="00D21E7B" w:rsidP="00D21E7B">
      <w:pPr>
        <w:spacing w:line="540" w:lineRule="exact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第五届上海大学生创新创业论坛管理人员、指导教师文章</w:t>
      </w:r>
      <w:r w:rsidRPr="004D07E9">
        <w:rPr>
          <w:rFonts w:hint="eastAsia"/>
          <w:b/>
          <w:color w:val="000000"/>
          <w:sz w:val="28"/>
          <w:szCs w:val="30"/>
        </w:rPr>
        <w:t>格式要求</w:t>
      </w:r>
    </w:p>
    <w:p w:rsidR="00D21E7B" w:rsidRDefault="00D21E7B" w:rsidP="00D21E7B">
      <w:pPr>
        <w:spacing w:line="300" w:lineRule="auto"/>
        <w:ind w:firstLine="435"/>
        <w:rPr>
          <w:szCs w:val="21"/>
        </w:rPr>
      </w:pPr>
      <w:r>
        <w:rPr>
          <w:rFonts w:hint="eastAsia"/>
          <w:szCs w:val="21"/>
        </w:rPr>
        <w:t>必须包含题目、作者姓名和单位、中文摘要、中文关键词、正文。</w:t>
      </w:r>
      <w:r>
        <w:t>W</w:t>
      </w:r>
      <w:r>
        <w:rPr>
          <w:rFonts w:hint="eastAsia"/>
        </w:rPr>
        <w:t>ord</w:t>
      </w:r>
      <w:r>
        <w:rPr>
          <w:rFonts w:hint="eastAsia"/>
        </w:rPr>
        <w:t>下编辑</w:t>
      </w:r>
      <w:r>
        <w:rPr>
          <w:rFonts w:hint="eastAsia"/>
          <w:szCs w:val="21"/>
        </w:rPr>
        <w:t>，</w:t>
      </w:r>
      <w:r w:rsidRPr="00533CEF">
        <w:rPr>
          <w:rFonts w:hint="eastAsia"/>
        </w:rPr>
        <w:t>形成</w:t>
      </w:r>
      <w:r w:rsidRPr="00B73E2C">
        <w:rPr>
          <w:rFonts w:hint="eastAsia"/>
          <w:color w:val="FF0000"/>
        </w:rPr>
        <w:t>DOC</w:t>
      </w:r>
      <w:r>
        <w:rPr>
          <w:rFonts w:hint="eastAsia"/>
          <w:color w:val="FF0000"/>
        </w:rPr>
        <w:t>或</w:t>
      </w:r>
      <w:r>
        <w:rPr>
          <w:color w:val="FF0000"/>
        </w:rPr>
        <w:t>DOCX</w:t>
      </w:r>
      <w:r w:rsidRPr="00533CEF">
        <w:rPr>
          <w:rFonts w:hint="eastAsia"/>
        </w:rPr>
        <w:t>文件</w:t>
      </w:r>
      <w:r>
        <w:rPr>
          <w:rFonts w:hint="eastAsia"/>
        </w:rPr>
        <w:t>。</w:t>
      </w:r>
      <w:r>
        <w:rPr>
          <w:rFonts w:hint="eastAsia"/>
          <w:szCs w:val="21"/>
        </w:rPr>
        <w:t>具体要求如下：</w:t>
      </w:r>
    </w:p>
    <w:p w:rsidR="00D21E7B" w:rsidRDefault="00D21E7B" w:rsidP="00D21E7B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页面设置：</w:t>
      </w:r>
      <w:r>
        <w:rPr>
          <w:rFonts w:hint="eastAsia"/>
          <w:szCs w:val="21"/>
        </w:rPr>
        <w:t>保留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默认设置（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，页边距左</w:t>
      </w:r>
      <w:r>
        <w:rPr>
          <w:rFonts w:hint="eastAsia"/>
          <w:szCs w:val="21"/>
        </w:rPr>
        <w:t>3.17</w:t>
      </w:r>
      <w:r>
        <w:rPr>
          <w:rFonts w:hint="eastAsia"/>
          <w:szCs w:val="21"/>
        </w:rPr>
        <w:t>，右</w:t>
      </w:r>
      <w:r>
        <w:rPr>
          <w:rFonts w:hint="eastAsia"/>
          <w:szCs w:val="21"/>
        </w:rPr>
        <w:t>3.17</w:t>
      </w:r>
      <w:r>
        <w:rPr>
          <w:rFonts w:hint="eastAsia"/>
          <w:szCs w:val="21"/>
        </w:rPr>
        <w:t>，上</w:t>
      </w:r>
      <w:r>
        <w:rPr>
          <w:rFonts w:hint="eastAsia"/>
          <w:szCs w:val="21"/>
        </w:rPr>
        <w:t>2.54</w:t>
      </w:r>
      <w:r>
        <w:rPr>
          <w:rFonts w:hint="eastAsia"/>
          <w:szCs w:val="21"/>
        </w:rPr>
        <w:t>，下</w:t>
      </w:r>
      <w:r>
        <w:rPr>
          <w:rFonts w:hint="eastAsia"/>
          <w:szCs w:val="21"/>
        </w:rPr>
        <w:t>2.54</w:t>
      </w:r>
      <w:r>
        <w:rPr>
          <w:rFonts w:hint="eastAsia"/>
          <w:szCs w:val="21"/>
        </w:rPr>
        <w:t>，装订线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，页眉</w:t>
      </w:r>
      <w:r>
        <w:rPr>
          <w:rFonts w:hint="eastAsia"/>
          <w:szCs w:val="21"/>
        </w:rPr>
        <w:t>1. 5</w:t>
      </w:r>
      <w:r>
        <w:rPr>
          <w:rFonts w:hint="eastAsia"/>
          <w:szCs w:val="21"/>
        </w:rPr>
        <w:t>，页脚</w:t>
      </w:r>
      <w:r>
        <w:rPr>
          <w:rFonts w:hint="eastAsia"/>
          <w:szCs w:val="21"/>
        </w:rPr>
        <w:t>1.75</w:t>
      </w:r>
      <w:r>
        <w:rPr>
          <w:rFonts w:hint="eastAsia"/>
          <w:szCs w:val="21"/>
        </w:rPr>
        <w:t>，无文档网络）；全文尽量不分栏（即只有一栏）。</w:t>
      </w:r>
    </w:p>
    <w:p w:rsidR="00D21E7B" w:rsidRDefault="00D21E7B" w:rsidP="00D21E7B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段落：</w:t>
      </w:r>
      <w:r>
        <w:rPr>
          <w:rFonts w:hint="eastAsia"/>
          <w:szCs w:val="21"/>
        </w:rPr>
        <w:t>在格式选项下的段落设置选项中，“缩进”中</w:t>
      </w:r>
      <w:r w:rsidRPr="00F56266">
        <w:rPr>
          <w:rFonts w:ascii="宋体" w:hAnsi="宋体"/>
          <w:szCs w:val="21"/>
        </w:rPr>
        <w:t>“</w:t>
      </w:r>
      <w:r w:rsidRPr="00F56266">
        <w:rPr>
          <w:rFonts w:ascii="宋体" w:hAnsi="宋体" w:hint="eastAsia"/>
          <w:szCs w:val="21"/>
        </w:rPr>
        <w:t>左侧</w:t>
      </w:r>
      <w:r w:rsidRPr="00F56266"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字符，“间距”中段前和段后均选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行，“行距”选固定值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磅</w:t>
      </w:r>
      <w:r>
        <w:rPr>
          <w:rFonts w:hint="eastAsia"/>
          <w:szCs w:val="21"/>
        </w:rPr>
        <w:t>。</w:t>
      </w:r>
    </w:p>
    <w:p w:rsidR="00D21E7B" w:rsidRDefault="00D21E7B" w:rsidP="00D21E7B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字体和字号：</w:t>
      </w:r>
      <w:r>
        <w:rPr>
          <w:rFonts w:hint="eastAsia"/>
          <w:szCs w:val="21"/>
        </w:rPr>
        <w:t>中文字体一般用</w:t>
      </w:r>
      <w:r>
        <w:rPr>
          <w:rFonts w:hint="eastAsia"/>
          <w:b/>
          <w:szCs w:val="21"/>
        </w:rPr>
        <w:t>宋体</w:t>
      </w:r>
      <w:r>
        <w:rPr>
          <w:rFonts w:hint="eastAsia"/>
          <w:szCs w:val="21"/>
        </w:rPr>
        <w:t>（有特殊要求的除外），英文用</w:t>
      </w:r>
      <w:r>
        <w:rPr>
          <w:b/>
          <w:szCs w:val="21"/>
        </w:rPr>
        <w:t>Times New Roman</w:t>
      </w:r>
      <w:r>
        <w:rPr>
          <w:rFonts w:hint="eastAsia"/>
          <w:b/>
          <w:szCs w:val="21"/>
        </w:rPr>
        <w:t>.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论文题目字号为小二号，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，居中；若有副标题，则用小三号，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，居中。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学生姓名和导师姓名为小四号，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，居中；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学生院系和导师单位写在括号中，小五号，居中；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摘要、关键词字号为五号，“摘要”和“关键词”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；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正文各类标题（包括“参考文献”标题）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；一级标题用四号字体；二级标题、三级标题用小四号字体；正文其他内容为五号；</w:t>
      </w:r>
    </w:p>
    <w:p w:rsidR="00D21E7B" w:rsidRDefault="00D21E7B" w:rsidP="00D21E7B">
      <w:pPr>
        <w:numPr>
          <w:ilvl w:val="1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后记（致谢）、指导教师评语为小四号；标题</w:t>
      </w:r>
      <w:r>
        <w:rPr>
          <w:rFonts w:hint="eastAsia"/>
          <w:b/>
          <w:szCs w:val="21"/>
        </w:rPr>
        <w:t>加粗，</w:t>
      </w:r>
      <w:r>
        <w:rPr>
          <w:rFonts w:hint="eastAsia"/>
          <w:szCs w:val="21"/>
        </w:rPr>
        <w:t>内容字号为五号；指导教师评语放在表格中。</w:t>
      </w:r>
    </w:p>
    <w:p w:rsidR="00D21E7B" w:rsidRDefault="00D21E7B" w:rsidP="00D21E7B">
      <w:pPr>
        <w:numPr>
          <w:ilvl w:val="0"/>
          <w:numId w:val="1"/>
        </w:numPr>
        <w:spacing w:line="400" w:lineRule="exact"/>
      </w:pPr>
      <w:r>
        <w:rPr>
          <w:rFonts w:hint="eastAsia"/>
          <w:b/>
        </w:rPr>
        <w:t>图、表及公式：正文中的图</w:t>
      </w:r>
      <w:r>
        <w:rPr>
          <w:rFonts w:hint="eastAsia"/>
        </w:rPr>
        <w:t>合理定义尺寸，居中，</w:t>
      </w:r>
      <w:proofErr w:type="gramStart"/>
      <w:r>
        <w:rPr>
          <w:rFonts w:hint="eastAsia"/>
        </w:rPr>
        <w:t>图题及</w:t>
      </w:r>
      <w:proofErr w:type="gramEnd"/>
      <w:r>
        <w:rPr>
          <w:rFonts w:hint="eastAsia"/>
        </w:rPr>
        <w:t>插图说明文字的中文采用宋体，英文采用</w:t>
      </w:r>
      <w:r>
        <w:rPr>
          <w:rFonts w:hint="eastAsia"/>
        </w:rPr>
        <w:t>Times New Roman</w:t>
      </w:r>
      <w:r>
        <w:rPr>
          <w:rFonts w:hint="eastAsia"/>
        </w:rPr>
        <w:t>，字号小五号（</w:t>
      </w:r>
      <w:r>
        <w:rPr>
          <w:rFonts w:hint="eastAsia"/>
        </w:rPr>
        <w:t>9</w:t>
      </w:r>
      <w:r>
        <w:rPr>
          <w:rFonts w:hint="eastAsia"/>
        </w:rPr>
        <w:t>磅），段落间距最小值</w:t>
      </w:r>
      <w:r>
        <w:rPr>
          <w:rFonts w:hint="eastAsia"/>
        </w:rPr>
        <w:t>8</w:t>
      </w:r>
      <w:r>
        <w:rPr>
          <w:rFonts w:hint="eastAsia"/>
        </w:rPr>
        <w:t>磅；</w:t>
      </w:r>
      <w:proofErr w:type="gramStart"/>
      <w:r>
        <w:rPr>
          <w:rFonts w:hint="eastAsia"/>
          <w:b/>
        </w:rPr>
        <w:t>图题</w:t>
      </w:r>
      <w:r>
        <w:rPr>
          <w:rFonts w:hint="eastAsia"/>
        </w:rPr>
        <w:t>应</w:t>
      </w:r>
      <w:proofErr w:type="gramEnd"/>
      <w:r>
        <w:rPr>
          <w:rFonts w:hint="eastAsia"/>
        </w:rPr>
        <w:t>放在图的上方，居中。</w:t>
      </w:r>
    </w:p>
    <w:p w:rsidR="00D21E7B" w:rsidRDefault="00D21E7B" w:rsidP="00D21E7B">
      <w:pPr>
        <w:spacing w:line="400" w:lineRule="exact"/>
        <w:ind w:left="420"/>
      </w:pPr>
      <w:r>
        <w:rPr>
          <w:rFonts w:hint="eastAsia"/>
          <w:b/>
        </w:rPr>
        <w:t>正文中的表格</w:t>
      </w:r>
      <w:r>
        <w:rPr>
          <w:rFonts w:hint="eastAsia"/>
        </w:rPr>
        <w:t>合理划分，居中，</w:t>
      </w:r>
      <w:proofErr w:type="gramStart"/>
      <w:r>
        <w:rPr>
          <w:rFonts w:hint="eastAsia"/>
        </w:rPr>
        <w:t>表题及</w:t>
      </w:r>
      <w:proofErr w:type="gramEnd"/>
      <w:r>
        <w:rPr>
          <w:rFonts w:hint="eastAsia"/>
        </w:rPr>
        <w:t>表格说明文字的中文采用宋体，英文采用</w:t>
      </w:r>
      <w:r>
        <w:rPr>
          <w:rFonts w:hint="eastAsia"/>
        </w:rPr>
        <w:t>Times New Roman</w:t>
      </w:r>
      <w:r>
        <w:rPr>
          <w:rFonts w:hint="eastAsia"/>
        </w:rPr>
        <w:t>，字号</w:t>
      </w:r>
      <w:r>
        <w:rPr>
          <w:rFonts w:hint="eastAsia"/>
        </w:rPr>
        <w:t>9</w:t>
      </w:r>
      <w:r>
        <w:rPr>
          <w:rFonts w:hint="eastAsia"/>
        </w:rPr>
        <w:t>磅，段落间距最小值</w:t>
      </w:r>
      <w:r>
        <w:rPr>
          <w:rFonts w:hint="eastAsia"/>
        </w:rPr>
        <w:t>8</w:t>
      </w:r>
      <w:r>
        <w:rPr>
          <w:rFonts w:hint="eastAsia"/>
        </w:rPr>
        <w:t>磅，表格内容段落间距最小值</w:t>
      </w:r>
      <w:r>
        <w:rPr>
          <w:rFonts w:hint="eastAsia"/>
        </w:rPr>
        <w:t>16</w:t>
      </w:r>
      <w:r>
        <w:rPr>
          <w:rFonts w:hint="eastAsia"/>
        </w:rPr>
        <w:t>磅，表格中的公式字号也相应调整为</w:t>
      </w:r>
      <w:r>
        <w:rPr>
          <w:rFonts w:hint="eastAsia"/>
        </w:rPr>
        <w:t>9</w:t>
      </w:r>
      <w:r>
        <w:rPr>
          <w:rFonts w:hint="eastAsia"/>
        </w:rPr>
        <w:t>磅。</w:t>
      </w:r>
      <w:proofErr w:type="gramStart"/>
      <w:r>
        <w:rPr>
          <w:rFonts w:hint="eastAsia"/>
          <w:b/>
        </w:rPr>
        <w:t>表题</w:t>
      </w:r>
      <w:r>
        <w:rPr>
          <w:rFonts w:hint="eastAsia"/>
        </w:rPr>
        <w:t>应</w:t>
      </w:r>
      <w:proofErr w:type="gramEnd"/>
      <w:r>
        <w:rPr>
          <w:rFonts w:hint="eastAsia"/>
        </w:rPr>
        <w:t>放在表格上方，居中。</w:t>
      </w:r>
    </w:p>
    <w:p w:rsidR="00D21E7B" w:rsidRDefault="00D21E7B" w:rsidP="00D21E7B">
      <w:pPr>
        <w:spacing w:line="400" w:lineRule="exact"/>
        <w:ind w:left="420"/>
      </w:pPr>
      <w:r>
        <w:rPr>
          <w:rFonts w:hint="eastAsia"/>
          <w:b/>
        </w:rPr>
        <w:t>文档中的公式</w:t>
      </w:r>
      <w:r>
        <w:rPr>
          <w:rFonts w:hint="eastAsia"/>
        </w:rPr>
        <w:t>最好采用公式编辑器编辑（如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），公式字号与正文字号统一为</w:t>
      </w:r>
      <w:r>
        <w:rPr>
          <w:rFonts w:hint="eastAsia"/>
        </w:rPr>
        <w:t>10.5</w:t>
      </w:r>
      <w:r>
        <w:rPr>
          <w:rFonts w:hint="eastAsia"/>
        </w:rPr>
        <w:t>磅，注意变量和矩阵等内容的字体格式；公式编号</w:t>
      </w:r>
      <w:r>
        <w:rPr>
          <w:rFonts w:hint="eastAsia"/>
          <w:b/>
        </w:rPr>
        <w:t>右对齐</w:t>
      </w:r>
      <w:r>
        <w:rPr>
          <w:rFonts w:hint="eastAsia"/>
        </w:rPr>
        <w:t>。</w:t>
      </w:r>
    </w:p>
    <w:p w:rsidR="00D21E7B" w:rsidRPr="00342BF8" w:rsidRDefault="00D21E7B" w:rsidP="00D21E7B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按表、图、公式在论文中出现的先后顺序分别编号。</w:t>
      </w:r>
      <w:r>
        <w:rPr>
          <w:rFonts w:hint="eastAsia"/>
          <w:b/>
          <w:szCs w:val="21"/>
        </w:rPr>
        <w:t>每张图表尽量放于一页内。</w:t>
      </w:r>
    </w:p>
    <w:p w:rsidR="00E16B77" w:rsidRPr="00D21E7B" w:rsidRDefault="00E16B77"/>
    <w:sectPr w:rsidR="00E16B77" w:rsidRPr="00D21E7B" w:rsidSect="00D21E7B">
      <w:headerReference w:type="default" r:id="rId7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40" w:rsidRDefault="00117D40" w:rsidP="00D21E7B">
      <w:r>
        <w:separator/>
      </w:r>
    </w:p>
  </w:endnote>
  <w:endnote w:type="continuationSeparator" w:id="0">
    <w:p w:rsidR="00117D40" w:rsidRDefault="00117D40" w:rsidP="00D2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40" w:rsidRDefault="00117D40" w:rsidP="00D21E7B">
      <w:r>
        <w:separator/>
      </w:r>
    </w:p>
  </w:footnote>
  <w:footnote w:type="continuationSeparator" w:id="0">
    <w:p w:rsidR="00117D40" w:rsidRDefault="00117D40" w:rsidP="00D2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EA" w:rsidRPr="00056A0F" w:rsidRDefault="00D21E7B" w:rsidP="00D9669A">
    <w:pPr>
      <w:pStyle w:val="a3"/>
    </w:pPr>
    <w:r w:rsidRPr="0060793F">
      <w:rPr>
        <w:noProof/>
        <w:sz w:val="21"/>
        <w:szCs w:val="21"/>
      </w:rPr>
      <w:drawing>
        <wp:inline distT="0" distB="0" distL="0" distR="0">
          <wp:extent cx="428625" cy="3810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2AA" w:rsidRPr="00A00B12">
      <w:rPr>
        <w:rFonts w:hint="eastAsia"/>
        <w:sz w:val="21"/>
        <w:szCs w:val="21"/>
      </w:rPr>
      <w:t>第五届上海大学生创新创业论坛</w:t>
    </w:r>
    <w:r w:rsidR="003842AA">
      <w:rPr>
        <w:rFonts w:hint="eastAsia"/>
        <w:sz w:val="21"/>
        <w:szCs w:val="21"/>
      </w:rPr>
      <w:t xml:space="preserve">       </w:t>
    </w:r>
    <w:r w:rsidR="003842AA">
      <w:rPr>
        <w:rFonts w:hint="eastAsia"/>
        <w:sz w:val="21"/>
        <w:szCs w:val="21"/>
      </w:rPr>
      <w:t>上海师范大学</w:t>
    </w:r>
    <w:r w:rsidR="003842AA">
      <w:rPr>
        <w:rFonts w:hint="eastAsia"/>
        <w:sz w:val="21"/>
        <w:szCs w:val="21"/>
      </w:rPr>
      <w:t xml:space="preserve">        2017</w:t>
    </w:r>
    <w:r w:rsidR="003842AA">
      <w:rPr>
        <w:rFonts w:hint="eastAsia"/>
        <w:sz w:val="21"/>
        <w:szCs w:val="21"/>
      </w:rPr>
      <w:t>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E7B44"/>
    <w:multiLevelType w:val="hybridMultilevel"/>
    <w:tmpl w:val="7750C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230DD"/>
    <w:multiLevelType w:val="hybridMultilevel"/>
    <w:tmpl w:val="7A50A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FC78F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19"/>
    <w:rsid w:val="00117D40"/>
    <w:rsid w:val="001579D7"/>
    <w:rsid w:val="003842AA"/>
    <w:rsid w:val="00690E19"/>
    <w:rsid w:val="008A5682"/>
    <w:rsid w:val="00D21E7B"/>
    <w:rsid w:val="00DA56D2"/>
    <w:rsid w:val="00E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92479-12CE-4685-82C0-DDF68B1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4</cp:revision>
  <dcterms:created xsi:type="dcterms:W3CDTF">2017-04-21T02:42:00Z</dcterms:created>
  <dcterms:modified xsi:type="dcterms:W3CDTF">2017-04-21T04:49:00Z</dcterms:modified>
</cp:coreProperties>
</file>